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90" w:lineRule="exact"/>
        <w:ind w:left="0" w:right="0"/>
        <w:jc w:val="left"/>
        <w:rPr>
          <w:rFonts w:eastAsia="仿宋_GB2312"/>
          <w:spacing w:val="8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pacing w:val="8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厦门市第二十七届职工技术竞赛承办申请表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/>
        <w:jc w:val="center"/>
        <w:rPr>
          <w:rFonts w:hint="eastAsia" w:ascii="宋体" w:hAnsi="Times New Roman" w:eastAsia="宋体" w:cs="宋体"/>
          <w:b/>
          <w:bCs w:val="0"/>
          <w:sz w:val="32"/>
          <w:szCs w:val="32"/>
          <w:lang w:val="en-US"/>
        </w:rPr>
      </w:pPr>
      <w:r>
        <w:rPr>
          <w:rFonts w:hint="eastAsia" w:ascii="黑体" w:hAnsi="Times New Roman" w:eastAsia="黑体" w:cs="黑体"/>
          <w:bCs/>
          <w:kern w:val="0"/>
          <w:sz w:val="28"/>
          <w:szCs w:val="28"/>
          <w:lang w:val="en-US" w:eastAsia="zh-CN" w:bidi="ar"/>
        </w:rPr>
        <w:t xml:space="preserve">  [一份本表只填一个工种（项目）]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eastAsia="仿宋_GB2312" w:cs="仿宋_GB2312"/>
          <w:b/>
          <w:bCs w:val="0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bCs/>
          <w:kern w:val="0"/>
          <w:sz w:val="32"/>
          <w:szCs w:val="32"/>
          <w:lang w:val="en-US" w:eastAsia="zh-CN" w:bidi="ar"/>
        </w:rPr>
        <w:t>区总工会、产业工（联）会：（盖章）    报送时间：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979"/>
        <w:gridCol w:w="958"/>
        <w:gridCol w:w="204"/>
        <w:gridCol w:w="1239"/>
        <w:gridCol w:w="1623"/>
        <w:gridCol w:w="55"/>
        <w:gridCol w:w="1388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84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名称：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组织机构代码：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单位分管领导签名：                  手机号码：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黑体" w:hAnsi="Times New Roman" w:eastAsia="黑体" w:cs="黑体"/>
                <w:kern w:val="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Times New Roman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（以上内容作为是否可以承办比赛的形式要件）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承办单位职工数（人）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bdr w:val="none" w:color="auto" w:sz="0" w:space="0"/>
                <w:lang w:val="en-US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联系人姓名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bdr w:val="none" w:color="auto" w:sz="0" w:space="0"/>
                <w:lang w:val="en-US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比赛工种（项目）名称及其等级</w:t>
            </w:r>
          </w:p>
        </w:tc>
        <w:tc>
          <w:tcPr>
            <w:tcW w:w="6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A类（ ）或B类（  ）工种（项目）名称：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技（术）能等级：技师（  ）高级工（  ）中级工（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7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可能参加的单位中，该工种该技能等级的职工总数</w:t>
            </w:r>
          </w:p>
        </w:tc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拟比赛时间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80" w:right="0"/>
              <w:jc w:val="both"/>
              <w:rPr>
                <w:rFonts w:hint="eastAsia" w:ascii="仿宋_GB2312" w:eastAsia="仿宋_GB2312" w:cs="仿宋_GB2312"/>
                <w:kern w:val="2"/>
                <w:bdr w:val="none" w:color="auto" w:sz="0" w:space="0"/>
                <w:lang w:val="en-US"/>
              </w:rPr>
            </w:pP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预计要使用经费（元）</w:t>
            </w:r>
          </w:p>
        </w:tc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80" w:right="0"/>
              <w:jc w:val="both"/>
              <w:rPr>
                <w:rFonts w:hint="eastAsia" w:ascii="仿宋_GB2312" w:eastAsia="仿宋_GB2312" w:cs="仿宋_GB2312"/>
                <w:kern w:val="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申请承办比赛的理由和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具备的条件</w:t>
            </w:r>
          </w:p>
        </w:tc>
        <w:tc>
          <w:tcPr>
            <w:tcW w:w="6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（请就6个申报条件作具体说明）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80" w:right="0"/>
              <w:jc w:val="center"/>
              <w:rPr>
                <w:rFonts w:hint="eastAsia" w:ascii="仿宋_GB2312" w:eastAsia="仿宋_GB2312" w:cs="仿宋_GB2312"/>
                <w:kern w:val="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承办单位意见</w:t>
            </w:r>
          </w:p>
        </w:tc>
        <w:tc>
          <w:tcPr>
            <w:tcW w:w="6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单位意见：                 工会意见：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470" w:firstLineChars="700"/>
              <w:jc w:val="left"/>
              <w:rPr>
                <w:rFonts w:hint="eastAsia" w:ascii="仿宋_GB2312" w:eastAsia="仿宋_GB2312" w:cs="仿宋_GB2312"/>
                <w:kern w:val="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680" w:firstLineChars="700"/>
              <w:jc w:val="left"/>
              <w:rPr>
                <w:rFonts w:hint="eastAsia" w:ascii="仿宋_GB2312" w:eastAsia="仿宋_GB2312" w:cs="仿宋_GB2312"/>
                <w:kern w:val="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（盖章）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参加比赛的法人单位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盖章（A类至少三个；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B类至少二个）</w:t>
            </w:r>
          </w:p>
        </w:tc>
        <w:tc>
          <w:tcPr>
            <w:tcW w:w="6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80" w:right="0"/>
              <w:jc w:val="center"/>
              <w:rPr>
                <w:rFonts w:hint="eastAsia" w:ascii="仿宋_GB2312" w:eastAsia="仿宋_GB2312" w:cs="仿宋_GB2312"/>
                <w:kern w:val="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80" w:right="0"/>
              <w:jc w:val="center"/>
              <w:rPr>
                <w:rFonts w:hint="eastAsia" w:ascii="仿宋_GB2312" w:eastAsia="仿宋_GB2312" w:cs="仿宋_GB2312"/>
                <w:kern w:val="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市劳动竞赛委员会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意  见</w:t>
            </w:r>
          </w:p>
        </w:tc>
        <w:tc>
          <w:tcPr>
            <w:tcW w:w="6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80" w:right="0"/>
              <w:jc w:val="center"/>
              <w:rPr>
                <w:rFonts w:hint="eastAsia" w:ascii="仿宋_GB2312" w:eastAsia="仿宋_GB2312" w:cs="仿宋_GB2312"/>
                <w:kern w:val="2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spacing w:val="8"/>
          <w:kern w:val="0"/>
          <w:sz w:val="18"/>
          <w:szCs w:val="18"/>
          <w:lang w:val="en-US" w:eastAsia="zh-CN" w:bidi="ar"/>
        </w:rPr>
        <w:t>备注：1.竞赛项目名称确定后不能随便更改的；2.如需要申请</w:t>
      </w:r>
      <w:r>
        <w:rPr>
          <w:rFonts w:hint="eastAsia" w:ascii="仿宋" w:hAnsi="仿宋" w:eastAsia="仿宋" w:cs="仿宋"/>
          <w:kern w:val="0"/>
          <w:sz w:val="18"/>
          <w:szCs w:val="18"/>
          <w:lang w:val="en-US" w:eastAsia="zh-CN" w:bidi="ar"/>
        </w:rPr>
        <w:t>技（术）能等级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竞</w:t>
      </w:r>
      <w:r>
        <w:rPr>
          <w:rFonts w:hint="eastAsia" w:ascii="仿宋" w:hAnsi="仿宋" w:eastAsia="仿宋" w:cs="仿宋"/>
          <w:kern w:val="0"/>
          <w:sz w:val="18"/>
          <w:szCs w:val="18"/>
          <w:lang w:val="en-US" w:eastAsia="zh-CN" w:bidi="ar"/>
        </w:rPr>
        <w:t>赛的要与A类考评办提前交流好，便于组织实施。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0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2021-02-20T10:54:03Z</dcterms:created>
  <dc:creator>DELL</dc:creator>
  <cp:lastModifiedBy>DELL</cp:lastModifiedBy>
  <dcterms:modified xsi:type="dcterms:W3CDTF">2021-02-20T10:54:20Z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