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D6577">
      <w:pPr>
        <w:pStyle w:val="4"/>
        <w:spacing w:before="0" w:beforeAutospacing="0" w:after="0" w:afterAutospacing="0" w:line="420" w:lineRule="atLeast"/>
        <w:jc w:val="center"/>
        <w:rPr>
          <w:b w:val="0"/>
          <w:bCs/>
          <w:spacing w:val="-23"/>
          <w:kern w:val="2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kern w:val="2"/>
          <w:sz w:val="32"/>
          <w:szCs w:val="32"/>
        </w:rPr>
        <w:t>厦门市第三十届职工技术比赛“一村一品”推荐官技能大赛报名表</w:t>
      </w:r>
    </w:p>
    <w:bookmarkEnd w:id="0"/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8"/>
        <w:gridCol w:w="1668"/>
        <w:gridCol w:w="1564"/>
        <w:gridCol w:w="1775"/>
        <w:gridCol w:w="2112"/>
      </w:tblGrid>
      <w:tr w14:paraId="3019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3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姓</w:t>
            </w:r>
            <w:r>
              <w:rPr>
                <w:rFonts w:eastAsia="仿宋" w:cs="Calibri"/>
                <w:kern w:val="0"/>
                <w:sz w:val="28"/>
                <w:szCs w:val="28"/>
              </w:rPr>
              <w:t>    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D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9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 w:cs="Calibri"/>
                <w:kern w:val="0"/>
                <w:sz w:val="28"/>
                <w:szCs w:val="28"/>
              </w:rPr>
              <w:t>    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1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B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D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近期正面</w:t>
            </w:r>
          </w:p>
          <w:p w14:paraId="2765C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免冠彩照</w:t>
            </w:r>
          </w:p>
          <w:p w14:paraId="1369C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（红底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寸）</w:t>
            </w:r>
          </w:p>
        </w:tc>
      </w:tr>
      <w:tr w14:paraId="4CB0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6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1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民</w:t>
            </w:r>
            <w:r>
              <w:rPr>
                <w:rFonts w:eastAsia="仿宋" w:cs="Calibri"/>
                <w:kern w:val="0"/>
                <w:sz w:val="28"/>
                <w:szCs w:val="28"/>
              </w:rPr>
              <w:t>    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1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B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64B4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889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1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5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B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1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6FD3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4EC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5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0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2E4E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63F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0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F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7CA8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现工种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591D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672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0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5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7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8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26B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1" w:hRule="atLeast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B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工作</w:t>
            </w:r>
          </w:p>
          <w:p w14:paraId="1186A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经历</w:t>
            </w:r>
          </w:p>
        </w:tc>
        <w:tc>
          <w:tcPr>
            <w:tcW w:w="71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7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32F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3" w:hRule="atLeast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2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工作</w:t>
            </w:r>
          </w:p>
          <w:p w14:paraId="2B5D2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单位</w:t>
            </w:r>
          </w:p>
          <w:p w14:paraId="2A0FF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推荐</w:t>
            </w:r>
          </w:p>
          <w:p w14:paraId="58A17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1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B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</w:t>
            </w:r>
          </w:p>
          <w:p w14:paraId="44369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（盖章）</w:t>
            </w:r>
          </w:p>
          <w:p w14:paraId="60CE8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年 </w:t>
            </w: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月 </w:t>
            </w: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  <w:tr w14:paraId="0454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3" w:hRule="atLeast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2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组委会</w:t>
            </w:r>
          </w:p>
          <w:p w14:paraId="078D2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1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3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</w:t>
            </w:r>
          </w:p>
          <w:p w14:paraId="2E4B8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（盖章）</w:t>
            </w:r>
          </w:p>
          <w:p w14:paraId="294B4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年 </w:t>
            </w: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月 </w:t>
            </w: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</w:tbl>
    <w:p w14:paraId="53F3B705"/>
    <w:sectPr>
      <w:footerReference r:id="rId3" w:type="default"/>
      <w:pgSz w:w="11906" w:h="16838"/>
      <w:pgMar w:top="1928" w:right="1531" w:bottom="1191" w:left="1474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376439E-EC94-4736-9DA5-FF1DCB2F8F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A813C0-4295-49C1-9988-FADC1F76D4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EA18D4-6A3A-4357-9671-4FC92CEEDA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7303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4A515"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54A515"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7C545653"/>
    <w:rsid w:val="7C54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黑体" w:hAnsi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2024-08-02T08:30:00Z</dcterms:created>
  <dc:creator>晴时有风</dc:creator>
  <cp:lastModifiedBy>晴时有风</cp:lastModifiedBy>
  <dcterms:modified xsi:type="dcterms:W3CDTF">2024-08-02T08:30:28Z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D5C41BA57F4A462C80084797D6B71212_11</vt:lpwstr>
  </property>
</Properties>
</file>